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both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Cs w:val="32"/>
        </w:rPr>
        <w:t>附件：</w:t>
      </w:r>
      <w:r>
        <w:rPr>
          <w:rFonts w:hint="eastAsia" w:ascii="华文中宋" w:hAnsi="华文中宋" w:eastAsia="华文中宋" w:cs="宋体"/>
          <w:kern w:val="0"/>
          <w:szCs w:val="32"/>
          <w:lang w:val="en-US" w:eastAsia="zh-CN"/>
        </w:rPr>
        <w:t xml:space="preserve">             </w:t>
      </w:r>
      <w:r>
        <w:rPr>
          <w:rFonts w:hint="eastAsia" w:ascii="华文中宋" w:hAnsi="华文中宋" w:eastAsia="华文中宋" w:cs="宋体"/>
          <w:kern w:val="0"/>
          <w:sz w:val="36"/>
          <w:szCs w:val="36"/>
        </w:rPr>
        <w:t>郑州交通建设投资有限公司公开招聘</w:t>
      </w:r>
    </w:p>
    <w:p>
      <w:pPr>
        <w:adjustRightInd w:val="0"/>
        <w:snapToGrid w:val="0"/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kern w:val="0"/>
          <w:sz w:val="36"/>
          <w:szCs w:val="36"/>
        </w:rPr>
        <w:t>报名登记表</w:t>
      </w:r>
    </w:p>
    <w:bookmarkEnd w:id="0"/>
    <w:p>
      <w:pPr>
        <w:adjustRightInd w:val="0"/>
        <w:snapToGrid w:val="0"/>
        <w:spacing w:line="50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报名职位：岗位</w:t>
      </w:r>
      <w:r>
        <w:rPr>
          <w:rFonts w:hint="eastAsia" w:ascii="宋体" w:hAnsi="宋体"/>
          <w:sz w:val="24"/>
          <w:u w:val="single"/>
        </w:rPr>
        <w:t xml:space="preserve">             </w:t>
      </w:r>
    </w:p>
    <w:tbl>
      <w:tblPr>
        <w:tblStyle w:val="4"/>
        <w:tblW w:w="907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39"/>
        <w:gridCol w:w="1039"/>
        <w:gridCol w:w="39"/>
        <w:gridCol w:w="179"/>
        <w:gridCol w:w="1041"/>
        <w:gridCol w:w="55"/>
        <w:gridCol w:w="1054"/>
        <w:gridCol w:w="41"/>
        <w:gridCol w:w="220"/>
        <w:gridCol w:w="845"/>
        <w:gridCol w:w="29"/>
        <w:gridCol w:w="413"/>
        <w:gridCol w:w="983"/>
        <w:gridCol w:w="707"/>
        <w:gridCol w:w="13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 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14"/>
                <w:sz w:val="24"/>
              </w:rPr>
              <w:t>（2寸红底彩色免冠</w:t>
            </w:r>
            <w:r>
              <w:rPr>
                <w:rFonts w:ascii="宋体" w:hAnsi="宋体"/>
                <w:spacing w:val="-14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0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贯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  派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加入党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派时间</w:t>
            </w:r>
          </w:p>
        </w:tc>
        <w:tc>
          <w:tcPr>
            <w:tcW w:w="11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  术职务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1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从分配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1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6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  号  码</w:t>
            </w:r>
          </w:p>
        </w:tc>
        <w:tc>
          <w:tcPr>
            <w:tcW w:w="5938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09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  <w:jc w:val="center"/>
        </w:trPr>
        <w:tc>
          <w:tcPr>
            <w:tcW w:w="103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院校系及专业</w:t>
            </w:r>
          </w:p>
        </w:tc>
        <w:tc>
          <w:tcPr>
            <w:tcW w:w="30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  <w:jc w:val="center"/>
        </w:trPr>
        <w:tc>
          <w:tcPr>
            <w:tcW w:w="103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院校系及专业</w:t>
            </w:r>
          </w:p>
        </w:tc>
        <w:tc>
          <w:tcPr>
            <w:tcW w:w="30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8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  式</w:t>
            </w:r>
          </w:p>
        </w:tc>
        <w:tc>
          <w:tcPr>
            <w:tcW w:w="340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0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0" w:hRule="atLeast"/>
          <w:jc w:val="center"/>
        </w:trPr>
        <w:tc>
          <w:tcPr>
            <w:tcW w:w="1039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 讯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</w:t>
            </w:r>
          </w:p>
        </w:tc>
        <w:tc>
          <w:tcPr>
            <w:tcW w:w="495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03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8033" w:type="dxa"/>
            <w:gridSpan w:val="1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2" w:hRule="atLeast"/>
          <w:jc w:val="center"/>
        </w:trPr>
        <w:tc>
          <w:tcPr>
            <w:tcW w:w="1039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教育经历</w:t>
            </w: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4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</w:tc>
        <w:tc>
          <w:tcPr>
            <w:tcW w:w="12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0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38" w:hRule="atLeast"/>
          <w:jc w:val="center"/>
        </w:trPr>
        <w:tc>
          <w:tcPr>
            <w:tcW w:w="103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8033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2" w:hRule="atLeast"/>
          <w:jc w:val="center"/>
        </w:trPr>
        <w:tc>
          <w:tcPr>
            <w:tcW w:w="1039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培训经历</w:t>
            </w:r>
          </w:p>
        </w:tc>
        <w:tc>
          <w:tcPr>
            <w:tcW w:w="12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4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2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颁发证书</w:t>
            </w:r>
          </w:p>
        </w:tc>
        <w:tc>
          <w:tcPr>
            <w:tcW w:w="30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99" w:hRule="atLeast"/>
          <w:jc w:val="center"/>
        </w:trPr>
        <w:tc>
          <w:tcPr>
            <w:tcW w:w="103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8033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82" w:hRule="atLeast"/>
          <w:jc w:val="center"/>
        </w:trPr>
        <w:tc>
          <w:tcPr>
            <w:tcW w:w="1039" w:type="dxa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工作</w:t>
            </w:r>
            <w:r>
              <w:rPr>
                <w:rFonts w:hint="eastAsia" w:ascii="宋体" w:hAnsi="宋体"/>
                <w:spacing w:val="40"/>
                <w:sz w:val="24"/>
                <w:lang w:eastAsia="zh-CN"/>
              </w:rPr>
              <w:t>（实习）</w:t>
            </w:r>
            <w:r>
              <w:rPr>
                <w:rFonts w:hint="eastAsia" w:ascii="宋体" w:hAnsi="宋体"/>
                <w:spacing w:val="40"/>
                <w:sz w:val="24"/>
              </w:rPr>
              <w:t>经历</w:t>
            </w:r>
          </w:p>
        </w:tc>
        <w:tc>
          <w:tcPr>
            <w:tcW w:w="8033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（注：请详细填写起止年月、工作单位、职务、职级、工作内容</w:t>
            </w:r>
            <w:r>
              <w:rPr>
                <w:rFonts w:hint="eastAsia" w:ascii="宋体" w:hAnsi="宋体"/>
                <w:sz w:val="24"/>
                <w:lang w:eastAsia="zh-CN"/>
              </w:rPr>
              <w:t>，应届毕业生填写实习情况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2" w:hRule="atLeast"/>
          <w:jc w:val="center"/>
        </w:trPr>
        <w:tc>
          <w:tcPr>
            <w:tcW w:w="10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Theme="minorEastAsia"/>
                <w:spacing w:val="4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作业绩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/学业</w:t>
            </w:r>
          </w:p>
        </w:tc>
        <w:tc>
          <w:tcPr>
            <w:tcW w:w="80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887" w:hRule="atLeast"/>
          <w:jc w:val="center"/>
        </w:trPr>
        <w:tc>
          <w:tcPr>
            <w:tcW w:w="10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获奖情况（含学术成果）</w:t>
            </w:r>
          </w:p>
        </w:tc>
        <w:tc>
          <w:tcPr>
            <w:tcW w:w="80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jc w:val="center"/>
        </w:trPr>
        <w:tc>
          <w:tcPr>
            <w:tcW w:w="103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  生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3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103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103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  <w:jc w:val="center"/>
        </w:trPr>
        <w:tc>
          <w:tcPr>
            <w:tcW w:w="103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  <w:jc w:val="center"/>
        </w:trPr>
        <w:tc>
          <w:tcPr>
            <w:tcW w:w="103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0" w:hRule="atLeast"/>
          <w:jc w:val="center"/>
        </w:trPr>
        <w:tc>
          <w:tcPr>
            <w:tcW w:w="103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0" w:hRule="atLeast"/>
          <w:jc w:val="center"/>
        </w:trPr>
        <w:tc>
          <w:tcPr>
            <w:tcW w:w="10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查意见</w:t>
            </w:r>
          </w:p>
        </w:tc>
        <w:tc>
          <w:tcPr>
            <w:tcW w:w="80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0" w:hRule="atLeast"/>
          <w:jc w:val="center"/>
        </w:trPr>
        <w:tc>
          <w:tcPr>
            <w:tcW w:w="10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注</w:t>
            </w:r>
          </w:p>
        </w:tc>
        <w:tc>
          <w:tcPr>
            <w:tcW w:w="80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tblpX="10427" w:tblpY="-1614"/>
        <w:tblOverlap w:val="never"/>
        <w:tblW w:w="2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50" w:type="dxa"/>
          </w:tcPr>
          <w:p>
            <w:pPr>
              <w:adjustRightInd w:val="0"/>
              <w:snapToGrid w:val="0"/>
              <w:spacing w:line="20" w:lineRule="exact"/>
              <w:rPr>
                <w:rFonts w:ascii="宋体" w:hAnsi="宋体"/>
                <w:sz w:val="24"/>
                <w:vertAlign w:val="baseline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ascii="宋体" w:hAnsi="宋体"/>
          <w:sz w:val="24"/>
        </w:rPr>
      </w:pPr>
    </w:p>
    <w:p>
      <w:pPr>
        <w:adjustRightInd w:val="0"/>
        <w:snapToGrid w:val="0"/>
        <w:spacing w:line="20" w:lineRule="exact"/>
        <w:rPr>
          <w:rFonts w:ascii="宋体" w:hAnsi="宋体"/>
          <w:sz w:val="24"/>
        </w:rPr>
      </w:pPr>
    </w:p>
    <w:p>
      <w:pPr>
        <w:adjustRightInd w:val="0"/>
        <w:snapToGrid w:val="0"/>
        <w:spacing w:line="400" w:lineRule="exact"/>
        <w:rPr>
          <w:rFonts w:ascii="宋体" w:hAnsi="宋体"/>
          <w:szCs w:val="21"/>
        </w:rPr>
        <w:sectPr>
          <w:footerReference r:id="rId3" w:type="default"/>
          <w:footerReference r:id="rId4" w:type="even"/>
          <w:pgSz w:w="11907" w:h="16840"/>
          <w:pgMar w:top="1247" w:right="1474" w:bottom="1247" w:left="1588" w:header="737" w:footer="737" w:gutter="0"/>
          <w:cols w:space="425" w:num="1"/>
          <w:docGrid w:type="linesAndChars" w:linePitch="435" w:charSpace="-5933"/>
        </w:sect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报名表填写须知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宋体"/>
          <w:szCs w:val="32"/>
        </w:rPr>
      </w:pP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1、表格中“出生年月”、“参加工作时间”等时间均为6位数字，其中年份4位，月份2 位，如：1980.01。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2、涉及到单位名称的，一律填写单位全称；单位性质填写，包含：党政机关、事业单位、国有企业、民营企业、外资企业、中外合资企业。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3、民族：填写民族的全称（如汉族、回族、朝鲜族等不能简称汉、回、朝鲜）。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4、党派：党派按国标规范填写，包括：中国共产党党员、中国国民党革命委员会会员、中国民主同盟盟员、中国民主建国会会员、中国民主促进会会员、中国农工民主党党员、中国致公党党员、九三学社社员、台湾民主自治同盟盟员、无党派民主人士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5、学历学位：按国家教育行政部门的规定填写最高阶段的学历学位。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6、教育经历：从大学教育起填写。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7、培训情况：参加非学历教育的培训，均应在本栏目相应时间段内填写注明。</w:t>
      </w:r>
    </w:p>
    <w:p>
      <w:pPr>
        <w:adjustRightInd w:val="0"/>
        <w:snapToGrid w:val="0"/>
        <w:spacing w:line="560" w:lineRule="exact"/>
        <w:ind w:firstLine="420" w:firstLineChars="200"/>
        <w:rPr>
          <w:rFonts w:hint="eastAsia" w:ascii="仿宋_GB2312" w:hAnsi="宋体" w:eastAsiaTheme="minorEastAsia"/>
          <w:szCs w:val="32"/>
          <w:lang w:eastAsia="zh-CN"/>
        </w:rPr>
      </w:pPr>
      <w:r>
        <w:rPr>
          <w:rFonts w:hint="eastAsia" w:ascii="仿宋_GB2312" w:hAnsi="宋体"/>
          <w:szCs w:val="32"/>
        </w:rPr>
        <w:t>8、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</w:t>
      </w:r>
      <w:r>
        <w:rPr>
          <w:rFonts w:hint="eastAsia" w:ascii="仿宋_GB2312" w:hAnsi="宋体"/>
          <w:szCs w:val="32"/>
          <w:lang w:eastAsia="zh-CN"/>
        </w:rPr>
        <w:t>；应届毕业生填写实习经历。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9、获奖情况（含学术成果）：应填写名称、颁发单位、奖励等级，团体奖励应注明有效获奖人数及位次。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10、家庭主要成员及重要社会关系：“家庭主要成员”填写父母、配偶及子女的有关情况，“重要社会关系”重点填写近亲属中担任县处级以上领导干部的成员情况。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val="en-US" w:eastAsia="zh-CN"/>
        </w:rPr>
        <w:t>11</w:t>
      </w:r>
      <w:r>
        <w:rPr>
          <w:rFonts w:hint="eastAsia" w:ascii="仿宋_GB2312" w:hAnsi="宋体"/>
          <w:szCs w:val="32"/>
        </w:rPr>
        <w:t>、以上填写的</w:t>
      </w:r>
      <w:r>
        <w:rPr>
          <w:rFonts w:hint="eastAsia" w:ascii="仿宋_GB2312" w:cs="仿宋_GB2312"/>
          <w:szCs w:val="32"/>
          <w:lang w:val="zh-CN"/>
        </w:rPr>
        <w:t>本人身份证号、学历、学位、职（执）业资格或专业技术职务任职资格证书、获奖、年度考核结果等信息需与提交证明材料一致。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黑体"/>
          <w:sz w:val="28"/>
          <w:szCs w:val="28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2091" w:wrap="around" w:vAnchor="text" w:hAnchor="margin" w:xAlign="center" w:y="5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2091" w:wrap="around" w:vAnchor="text" w:hAnchor="margin" w:xAlign="center" w:y="5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C2C62"/>
    <w:rsid w:val="00270A42"/>
    <w:rsid w:val="01D61878"/>
    <w:rsid w:val="06452285"/>
    <w:rsid w:val="092A1714"/>
    <w:rsid w:val="0C4B5C8D"/>
    <w:rsid w:val="10A67F23"/>
    <w:rsid w:val="1F4D580F"/>
    <w:rsid w:val="356C2C62"/>
    <w:rsid w:val="41AE140A"/>
    <w:rsid w:val="4C770B7C"/>
    <w:rsid w:val="595F7D65"/>
    <w:rsid w:val="5BF52BB2"/>
    <w:rsid w:val="72053F83"/>
    <w:rsid w:val="7AD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2022-06-24T01:37:00Z</dcterms:created>
  <dc:creator>十月向晚</dc:creator>
  <cp:lastModifiedBy>蜜糖</cp:lastModifiedBy>
  <cp:lastPrinted>2022-06-27T02:14:00Z</cp:lastPrinted>
  <dcterms:modified xsi:type="dcterms:W3CDTF">2023-02-01T03:06:17Z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F3BB48D93E6447EB9CE9C08080364D72</vt:lpwstr>
  </property>
</Properties>
</file>